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E57259" w:rsidRDefault="00E57259" w:rsidP="00E57259">
      <w:pPr>
        <w:spacing w:after="0" w:line="240" w:lineRule="auto"/>
        <w:ind w:left="3828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E57259">
        <w:rPr>
          <w:rFonts w:ascii="Times New Roman" w:hAnsi="Times New Roman" w:cs="Times New Roman"/>
          <w:b/>
          <w:sz w:val="24"/>
          <w:szCs w:val="28"/>
          <w:lang w:val="uk-UA"/>
        </w:rPr>
        <w:t>Приймальній комісії Університету «КРОК»</w:t>
      </w:r>
    </w:p>
    <w:p w:rsidR="00E57259" w:rsidRPr="000B5714" w:rsidRDefault="00E57259" w:rsidP="00E57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Pr="00E5725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E57259">
        <w:rPr>
          <w:rFonts w:ascii="Times New Roman" w:hAnsi="Times New Roman" w:cs="Times New Roman"/>
          <w:sz w:val="24"/>
          <w:szCs w:val="28"/>
          <w:lang w:val="uk-UA"/>
        </w:rPr>
        <w:t xml:space="preserve">у                                                                                </w:t>
      </w:r>
      <w:r w:rsidR="00E57259" w:rsidRPr="00E57259">
        <w:rPr>
          <w:rFonts w:ascii="Times New Roman" w:hAnsi="Times New Roman" w:cs="Times New Roman"/>
          <w:b/>
          <w:sz w:val="24"/>
          <w:szCs w:val="28"/>
          <w:u w:val="single"/>
          <w:lang w:val="uk-UA"/>
        </w:rPr>
        <w:t>Вищий навчальний заклад «Університет економіки та права «КРОК»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E5725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E57259">
        <w:rPr>
          <w:rFonts w:ascii="Times New Roman" w:hAnsi="Times New Roman" w:cs="Times New Roman"/>
          <w:sz w:val="24"/>
          <w:szCs w:val="28"/>
          <w:lang w:val="uk-UA"/>
        </w:rPr>
        <w:t>___</w:t>
      </w:r>
      <w:bookmarkStart w:id="0" w:name="_GoBack"/>
      <w:bookmarkEnd w:id="0"/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E57259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2549</Words>
  <Characters>1454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Іщенко Людмила Володимирівна</cp:lastModifiedBy>
  <cp:revision>5</cp:revision>
  <dcterms:created xsi:type="dcterms:W3CDTF">2020-04-28T11:55:00Z</dcterms:created>
  <dcterms:modified xsi:type="dcterms:W3CDTF">2020-05-05T08:06:00Z</dcterms:modified>
</cp:coreProperties>
</file>